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color w:val="444444"/>
          <w:sz w:val="17"/>
          <w:szCs w:val="17"/>
        </w:rPr>
        <w:t>共30题，请分前后15题来做，耐心完成.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准备好了吗？做好记录：如1A，2C•••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1、 关于人生观，我的内心其实是：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A、希望能有各种各样的人生体验，所以想法极其多样化。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B、在合理的基础上，谨慎确定目标，一旦确定会坚定不移地去做。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C、更加在乎取得一切有可能的成就。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D、毫不喜欢风险，喜欢享受稳定或现状。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2、如果爬山旅游，大多数状况下，在下山回来的路线我最可能：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A、好玩有趣，所以宁愿新路线回巢。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B、安全稳妥，所以宁愿原路线返回。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C、挑战困难，所以宁愿新路线回巢。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D、方便省心，所以宁愿原路线返回。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3、 说话时，我更看重：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A、感觉效果。有时可能会略显得夸张。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B、描述精确。有时可能略过冗长。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C、达成结果。有时可能过于直接让别人不高兴。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D、人际感受。有时可能会不愿讲真话。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4、 在大多数时候，我的内心更想要：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A、刺激。经常冒出新点子，想做就做，喜欢与众不同。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B、安全。头脑冷静，不易冲动。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C、挑战。生命中竞赛随处可见，有强烈的“赢”的欲望。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D、稳定。满足自己所拥有的，很少羡慕别人。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5、 我认为自己在</w:t>
      </w:r>
      <w:r>
        <w:fldChar w:fldCharType="begin"/>
      </w:r>
      <w:r>
        <w:instrText xml:space="preserve"> HYPERLINK "http://love.heima.com/"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t>情感</w:t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上的基本特点是：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A、情绪多变，经常波动。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B、外表自我抑制强，但内心</w:t>
      </w:r>
      <w:r>
        <w:fldChar w:fldCharType="begin"/>
      </w:r>
      <w:r>
        <w:instrText xml:space="preserve"> HYPERLINK "http://love.heima.com/"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t>感情</w:t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起伏大，一旦挫伤难以平复。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</w:t>
      </w:r>
      <w:r>
        <w:fldChar w:fldCharType="begin"/>
      </w:r>
      <w:r>
        <w:instrText xml:space="preserve"> HYPERLINK "http://love.heima.com/"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</w:rPr>
        <w:t>感情</w:t>
      </w:r>
      <w:r>
        <w:rPr>
          <w:rStyle w:val="6"/>
          <w:rFonts w:ascii="Arial" w:hAnsi="Arial" w:cs="Arial"/>
          <w:color w:val="333333"/>
          <w:sz w:val="17"/>
          <w:szCs w:val="17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不拖泥带水，只是一旦不稳定，容易发怒。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D、天性情绪四平八稳。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6、 我认为自己除了工作外，在控制欲上面，我：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A、没有控制欲，只有感染带动他人的欲望，但自控能力不算强。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B、用规则来保持我对自己的控制和对他人的要求。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C、内心是有控制欲和希望别人服从我的。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D、没兴趣影响别人，也不愿别人来控制我。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7、 当与</w:t>
      </w:r>
      <w:r>
        <w:fldChar w:fldCharType="begin"/>
      </w:r>
      <w:r>
        <w:instrText xml:space="preserve"> HYPERLINK "http://love.heima.com/NanRenNvRen/"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t>情人</w:t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交往时，我最希望对方：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A、经常赞美我，让我享受开心、被关怀且又有一定自由。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B、可随时默契到我内心所想，对我的需求极其敏丄感。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C、得到对方的认可，我是正确的并且我对其是有价值的。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D、尊重并且相处静谧的。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8、 在人际交往时，我：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A、本质上还是认为与人交往比长时间独处是有乐趣的。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B、非常审慎缓慢地进入，常会被人认为容易有距离感。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C、希望在人际关系中占据主导地位。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D、顺其自然，不温不火，相对被动。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9. 我做事情，经常：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A、缺少长性，不喜欢长期做相同无变化的事情。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B、缺少果断，期待最好的结果但总能先看到事情的不利面。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C、缺少耐性，有时行事过于草率。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D、缺少紧迫，行动迟缓，难下决心。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10、 通常我完成任务的方式是：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A、常赶在最后期限前完成，是临时抱佛脚的高手。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B、自己有严格规定的程序，精确地做，不要麻烦别人。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C、先做，快速做。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D、使用传统的方法按部就班，需要时从他人处得到帮忙。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11、 如果有人深深惹恼我时，我：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A、内心感到受伤，认为没有原谅的可能，可最终很多时候还是会原谅对方。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B、深深感到愤怒，如此之深怎可忘记？我会牢记，同时未来完全避开那个家伙。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C、会火冒三丈，并且内心期望有机会狠狠地回应。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D、避免摊牌，因为还不到那个地步或者自己再去找新朋友。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12、 在人际关系中，我最在意的是：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A、得到他人的赞美和欢迎。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B、得到他人的理解和欣赏。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C、得到他人的感激和尊敬。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D、得到他人的尊重和接纳。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13、在工作上，我表现出来更多的是：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A、充满热忱，有很多想法且很有灵性。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B、心思细腻，完美精确，而且为人可靠。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C、坚强而直截了当，而且有推动力。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D、有耐心，适应性强而且善于协调。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14、 我过往的老师最有可能对我的评价是：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A、情绪起伏大，善于表达和抒发</w:t>
      </w:r>
      <w:r>
        <w:fldChar w:fldCharType="begin"/>
      </w:r>
      <w:r>
        <w:instrText xml:space="preserve"> HYPERLINK "http://love.heima.com/"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</w:rPr>
        <w:t>情感</w:t>
      </w:r>
      <w:r>
        <w:rPr>
          <w:rStyle w:val="6"/>
          <w:rFonts w:ascii="Arial" w:hAnsi="Arial" w:cs="Arial"/>
          <w:color w:val="333333"/>
          <w:sz w:val="17"/>
          <w:szCs w:val="17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B、严格保护自己的私密，有时会显得孤独或是不合群。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C、动作敏捷又独立，并且喜欢自己做事情。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D、看起来安稳轻松，反应度偏低，比较温和。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15、 朋友对我的评价最有可能的是：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A、喜欢对朋友述说，也有感染别人的力量。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B、能够提出很多周全的问题，而且需要许多精细的解说。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C、愿意直言想法，有时会直率而犀利地谈论不喜欢的人、事、物。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D、通常与他人一起是倾听者。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16、 在帮助他人的问题上，我内心的想法是：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A、别人来找我，不太会拒绝，会尽力帮他。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B、值得帮助的人应该帮助。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C、很少承诺要帮，但我若承诺必兑现。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D、虽无英雄打虎胆，常有自告奋勇心。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17、 面对他人对自己的赞美，我内心：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A、没有也无所谓，特别欣喜那也不至于。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B、我不需无关痛痒的赞美，宁可对方欣赏我的能力。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C、思考对方的真实性或立即回避众人的关注。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D、赞美多多益善，总是令人愉悦的。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18、 面对生活，我更像：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A、随和派－外面的世界我无关，我觉得自己这样还不错。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B、行动派－我不进步，别人就会进步，所以我必须不停地前进。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C、分析派－在问题未发生之前，就该想好所有的可能。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D、无忧派－每天的生活开心快乐最重要。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19、 对于规则，我内心的态度是：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A、不愿违反规则，但可能因为松散而无法达到规则的要求。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B、打破规则，希望由自己来制定规则而不是遵守规则。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C、严格遵守规则，并且竭尽全力做到规则内的最好。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D、不喜被规则束缚，不按规则出牌会觉得新鲜有趣。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20、 我认为自己在行为上的基本特点是：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A、慢条斯理，办事按部就班，能与周围的人协调一致。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B、目标明确，集中精力为实现目标而努力，善于抓住核心要点。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C、慎重小心，为做好预防及善后，会不惜一切而尽心操劳。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D、丰富跃动，不喜欢制度和约束，倾向于快速反应。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21、 当我做错事时，我倾向于：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A、害怕但表面不露声色丄。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B、不承认而且辩驳，但内心其实已经明白。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C、愧疚和痛苦，容易停留在自我压抑中。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D、难为情，希望逃避别人的批评。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22、 当结束一段刻骨铭心的感情时，我会：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A、很难受，可日子总要过，时间会冲淡一切的。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B、虽然觉得受伤，但一旦下定决心，就会努力把过去的影子摔掉。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C、深陷在悲伤的情绪中，在相当长的时期里难以自拔，也不愿再接受新的人。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D、痛不欲生，需要找朋友倾诉或者找到渠道发泄，寻求化解之道。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23、 面对他人的倾诉，我回顾自己大多时候本能上倾向于：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A、能够认同并理解对方当时的感受。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B、快速做出一些定论或判断。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C、给予一些分析或推理，帮助对方理顺思路。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D、可能会随着他的情绪起伏而起伏，也会发表一些评论或意见。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24、 我在以下哪个群体中交流较感满足？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A、舒服轻松的氛围中，心平气和地最终达成一致结论。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B、彼此展开充分激烈的辩论并有收获。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C、有意义地详细讨论事情的好坏和影响。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D、很开心并且随意无拘束地闲谈。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25、 在内心的真实想法里，我觉得工作：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A、不必有太大压力，可以让我做我熟悉的工作就很不错。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B、应该以最快的速度完成，且争取去完成更多的任务。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C、要么不做，要做就做到最好。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D、如果能将好玩融合其中那就太棒了，不过如果不喜欢的工作实在没劲。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26、 如果我是领导，我内心更希望在部属心目中，我是：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A、可以亲近的和善于为他们着想的。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B、有很强的能力和富有领导力的。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C、公平公正且足以信赖的。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D、被他们喜欢并且觉得富有感召力的。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27、 我对认同的需求是：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A、无论别人是否认同，生活都是要继续的。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B、精英群体的认同最重要。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C、只要我在乎的那些人认同我就足够了。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D、所见之人无论贵贱都对我认同那有多好。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28、 当我还是个孩子的时候，我：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A、不太会积极尝试新事物，通常比较喜欢旧有的和熟悉的。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B、是孩子王，大家经常听我的决定。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C、害羞见生人，有意识地回避。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D、调皮可爱，乐观而又热心。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29、 如果我是</w:t>
      </w:r>
      <w:r>
        <w:fldChar w:fldCharType="begin"/>
      </w:r>
      <w:r>
        <w:instrText xml:space="preserve"> HYPERLINK "http://love.heima.com/html/c170/"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t>父母</w:t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，我也许是：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A、容易说服或者宽容的。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B、比较严厉、性急及说一不二的。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C、坚持自己的想法和比较挑剔的。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D、积极参与到子女中一起玩，被小朋友们们热烈欢迎的。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30、以下有四组</w:t>
      </w:r>
      <w:r>
        <w:fldChar w:fldCharType="begin"/>
      </w:r>
      <w:r>
        <w:instrText xml:space="preserve"> HYPERLINK "http://love.heima.com/html/c65/"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t>格言</w:t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，哪组里整体上最符合我的感觉?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A、最深刻的真理是最简单和最平凡的。要在人世间取得成功必须大智若愚。好脾气是一个人在社交中所能穿着的最佳服饰。知足是人生在世最大的</w:t>
      </w:r>
      <w:r>
        <w:fldChar w:fldCharType="begin"/>
      </w:r>
      <w:r>
        <w:instrText xml:space="preserve"> HYPERLINK "http://love.heima.com/html/c61/"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t>幸福</w:t>
      </w:r>
      <w:r>
        <w:rPr>
          <w:rStyle w:val="6"/>
          <w:rFonts w:ascii="Arial" w:hAnsi="Arial" w:cs="Arial"/>
          <w:color w:val="333333"/>
          <w:sz w:val="17"/>
          <w:szCs w:val="17"/>
          <w:u w:val="none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B、走自己的路，让人家去说吧。虽然世界充满了苦难，但是苦难总是能战胜的。有所成就是人生唯一的真正的乐趣。对我而言解决一个问题和享受一个假期一样好。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C、一个不注意小事情的人，永远不会成功大事业。理性是灵魂中最高贵的因素。切忌浮夸铺张。与其说得过分，不如说得不全。谨慎比大胆要有力量得多。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D、</w:t>
      </w:r>
      <w:r>
        <w:fldChar w:fldCharType="begin"/>
      </w:r>
      <w:r>
        <w:instrText xml:space="preserve"> HYPERLINK "http://love.heima.com/html/c61/"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</w:rPr>
        <w:t>幸福</w:t>
      </w:r>
      <w:r>
        <w:rPr>
          <w:rStyle w:val="6"/>
          <w:rFonts w:ascii="Arial" w:hAnsi="Arial" w:cs="Arial"/>
          <w:color w:val="333333"/>
          <w:sz w:val="17"/>
          <w:szCs w:val="17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在于对生命的喜悦和激情。任何时候都要最真实地对待你自己，这比什么都重要。使生活变成幻想，再把幻想化为现实。</w:t>
      </w:r>
      <w:r>
        <w:fldChar w:fldCharType="begin"/>
      </w:r>
      <w:r>
        <w:instrText xml:space="preserve"> HYPERLINK "http://love.heima.com/html/c61/" \t "_blank" </w:instrText>
      </w:r>
      <w:r>
        <w:fldChar w:fldCharType="separate"/>
      </w:r>
      <w:r>
        <w:rPr>
          <w:rStyle w:val="6"/>
          <w:rFonts w:ascii="Arial" w:hAnsi="Arial" w:cs="Arial"/>
          <w:color w:val="333333"/>
          <w:sz w:val="17"/>
          <w:szCs w:val="17"/>
        </w:rPr>
        <w:t>幸福</w:t>
      </w:r>
      <w:r>
        <w:rPr>
          <w:rStyle w:val="6"/>
          <w:rFonts w:ascii="Arial" w:hAnsi="Arial" w:cs="Arial"/>
          <w:color w:val="333333"/>
          <w:sz w:val="17"/>
          <w:szCs w:val="17"/>
        </w:rPr>
        <w:fldChar w:fldCharType="end"/>
      </w:r>
      <w:r>
        <w:rPr>
          <w:rFonts w:ascii="Arial" w:hAnsi="Arial" w:cs="Arial"/>
          <w:color w:val="444444"/>
          <w:sz w:val="17"/>
          <w:szCs w:val="17"/>
        </w:rPr>
        <w:t>不在于拥有金钱，而在于获得成就时的喜悦以及产生创造力的激情。</w:t>
      </w:r>
    </w:p>
    <w:p>
      <w:pPr>
        <w:pStyle w:val="4"/>
        <w:shd w:val="clear" w:color="auto" w:fill="FFFFFF"/>
        <w:spacing w:before="0" w:beforeAutospacing="0" w:after="215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 </w:t>
      </w:r>
    </w:p>
    <w:p>
      <w:pPr>
        <w:pStyle w:val="4"/>
        <w:shd w:val="clear" w:color="auto" w:fill="FFFFFF"/>
        <w:spacing w:before="0" w:beforeAutospacing="0" w:after="215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性格分析—算分方法（乐嘉性格色彩测试完全版）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计算方法：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（1）计算前1-15题分数总和：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 xml:space="preserve">A的总数( </w:t>
      </w:r>
      <w:r>
        <w:rPr>
          <w:rFonts w:hint="eastAsia" w:ascii="Arial" w:hAnsi="Arial" w:cs="Arial"/>
          <w:color w:val="444444"/>
          <w:sz w:val="17"/>
          <w:szCs w:val="17"/>
        </w:rPr>
        <w:t>5</w:t>
      </w:r>
      <w:r>
        <w:rPr>
          <w:rFonts w:ascii="Arial" w:hAnsi="Arial" w:cs="Arial"/>
          <w:color w:val="444444"/>
          <w:sz w:val="17"/>
          <w:szCs w:val="17"/>
        </w:rPr>
        <w:t xml:space="preserve">)　　B的总数( </w:t>
      </w:r>
      <w:r>
        <w:rPr>
          <w:rFonts w:hint="eastAsia" w:ascii="Arial" w:hAnsi="Arial" w:cs="Arial"/>
          <w:color w:val="444444"/>
          <w:sz w:val="17"/>
          <w:szCs w:val="17"/>
        </w:rPr>
        <w:t>3</w:t>
      </w:r>
      <w:r>
        <w:rPr>
          <w:rFonts w:ascii="Arial" w:hAnsi="Arial" w:cs="Arial"/>
          <w:color w:val="444444"/>
          <w:sz w:val="17"/>
          <w:szCs w:val="17"/>
        </w:rPr>
        <w:t>)　　C的总数(</w:t>
      </w:r>
      <w:r>
        <w:rPr>
          <w:rFonts w:hint="eastAsia" w:ascii="Arial" w:hAnsi="Arial" w:cs="Arial"/>
          <w:color w:val="444444"/>
          <w:sz w:val="17"/>
          <w:szCs w:val="17"/>
        </w:rPr>
        <w:t>5</w:t>
      </w:r>
      <w:r>
        <w:rPr>
          <w:rFonts w:ascii="Arial" w:hAnsi="Arial" w:cs="Arial"/>
          <w:color w:val="444444"/>
          <w:sz w:val="17"/>
          <w:szCs w:val="17"/>
        </w:rPr>
        <w:t xml:space="preserve"> )　　D的总数( </w:t>
      </w:r>
      <w:r>
        <w:rPr>
          <w:rFonts w:hint="eastAsia" w:ascii="Arial" w:hAnsi="Arial" w:cs="Arial"/>
          <w:color w:val="444444"/>
          <w:sz w:val="17"/>
          <w:szCs w:val="17"/>
        </w:rPr>
        <w:t>2</w:t>
      </w:r>
      <w:r>
        <w:rPr>
          <w:rFonts w:ascii="Arial" w:hAnsi="Arial" w:cs="Arial"/>
          <w:color w:val="444444"/>
          <w:sz w:val="17"/>
          <w:szCs w:val="17"/>
        </w:rPr>
        <w:t>)　　共计15分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（2）计算前16-30题分数总和：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 xml:space="preserve">A的总数( </w:t>
      </w:r>
      <w:r>
        <w:rPr>
          <w:rFonts w:hint="eastAsia" w:ascii="Arial" w:hAnsi="Arial" w:cs="Arial"/>
          <w:color w:val="444444"/>
          <w:sz w:val="17"/>
          <w:szCs w:val="17"/>
        </w:rPr>
        <w:t>1</w:t>
      </w:r>
      <w:r>
        <w:rPr>
          <w:rFonts w:ascii="Arial" w:hAnsi="Arial" w:cs="Arial"/>
          <w:color w:val="444444"/>
          <w:sz w:val="17"/>
          <w:szCs w:val="17"/>
        </w:rPr>
        <w:t>)　　B的总数(</w:t>
      </w:r>
      <w:r>
        <w:rPr>
          <w:rFonts w:hint="eastAsia" w:ascii="Arial" w:hAnsi="Arial" w:cs="Arial"/>
          <w:color w:val="444444"/>
          <w:sz w:val="17"/>
          <w:szCs w:val="17"/>
        </w:rPr>
        <w:t>4</w:t>
      </w:r>
      <w:r>
        <w:rPr>
          <w:rFonts w:ascii="Arial" w:hAnsi="Arial" w:cs="Arial"/>
          <w:color w:val="444444"/>
          <w:sz w:val="17"/>
          <w:szCs w:val="17"/>
        </w:rPr>
        <w:t xml:space="preserve"> )　　C的总数(</w:t>
      </w:r>
      <w:r>
        <w:rPr>
          <w:rFonts w:hint="eastAsia" w:ascii="Arial" w:hAnsi="Arial" w:cs="Arial"/>
          <w:color w:val="444444"/>
          <w:sz w:val="17"/>
          <w:szCs w:val="17"/>
        </w:rPr>
        <w:t>3</w:t>
      </w:r>
      <w:r>
        <w:rPr>
          <w:rFonts w:ascii="Arial" w:hAnsi="Arial" w:cs="Arial"/>
          <w:color w:val="444444"/>
          <w:sz w:val="17"/>
          <w:szCs w:val="17"/>
        </w:rPr>
        <w:t xml:space="preserve"> )　　D的总数(</w:t>
      </w:r>
      <w:r>
        <w:rPr>
          <w:rFonts w:hint="eastAsia" w:ascii="Arial" w:hAnsi="Arial" w:cs="Arial"/>
          <w:color w:val="444444"/>
          <w:sz w:val="17"/>
          <w:szCs w:val="17"/>
        </w:rPr>
        <w:t>7</w:t>
      </w:r>
      <w:r>
        <w:rPr>
          <w:rFonts w:ascii="Arial" w:hAnsi="Arial" w:cs="Arial"/>
          <w:color w:val="444444"/>
          <w:sz w:val="17"/>
          <w:szCs w:val="17"/>
        </w:rPr>
        <w:t xml:space="preserve"> )　　共计15分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（3）把两部分的数目相加：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 xml:space="preserve">红色：前A+后D的总数( </w:t>
      </w:r>
      <w:r>
        <w:rPr>
          <w:rFonts w:hint="eastAsia" w:ascii="Arial" w:hAnsi="Arial" w:cs="Arial"/>
          <w:color w:val="444444"/>
          <w:sz w:val="17"/>
          <w:szCs w:val="17"/>
        </w:rPr>
        <w:t>12</w:t>
      </w:r>
      <w:r>
        <w:rPr>
          <w:rFonts w:ascii="Arial" w:hAnsi="Arial" w:cs="Arial"/>
          <w:color w:val="444444"/>
          <w:sz w:val="17"/>
          <w:szCs w:val="17"/>
        </w:rPr>
        <w:t>)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蓝色：前B+后C的总数(</w:t>
      </w:r>
      <w:r>
        <w:rPr>
          <w:rFonts w:hint="eastAsia" w:ascii="Arial" w:hAnsi="Arial" w:cs="Arial"/>
          <w:color w:val="444444"/>
          <w:sz w:val="17"/>
          <w:szCs w:val="17"/>
        </w:rPr>
        <w:t>6</w:t>
      </w:r>
      <w:r>
        <w:rPr>
          <w:rFonts w:ascii="Arial" w:hAnsi="Arial" w:cs="Arial"/>
          <w:color w:val="444444"/>
          <w:sz w:val="17"/>
          <w:szCs w:val="17"/>
        </w:rPr>
        <w:t xml:space="preserve"> )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黄色：前C+后B的总数(</w:t>
      </w:r>
      <w:r>
        <w:rPr>
          <w:rFonts w:hint="eastAsia" w:ascii="Arial" w:hAnsi="Arial" w:cs="Arial"/>
          <w:color w:val="444444"/>
          <w:sz w:val="17"/>
          <w:szCs w:val="17"/>
        </w:rPr>
        <w:t>9</w:t>
      </w:r>
      <w:r>
        <w:rPr>
          <w:rFonts w:ascii="Arial" w:hAnsi="Arial" w:cs="Arial"/>
          <w:color w:val="444444"/>
          <w:sz w:val="17"/>
          <w:szCs w:val="17"/>
        </w:rPr>
        <w:t xml:space="preserve"> )</w:t>
      </w: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 xml:space="preserve">绿色：前D+后A的总数( </w:t>
      </w:r>
      <w:r>
        <w:rPr>
          <w:rFonts w:hint="eastAsia" w:ascii="Arial" w:hAnsi="Arial" w:cs="Arial"/>
          <w:color w:val="444444"/>
          <w:sz w:val="17"/>
          <w:szCs w:val="17"/>
        </w:rPr>
        <w:t>3</w:t>
      </w:r>
      <w:r>
        <w:rPr>
          <w:rFonts w:ascii="Arial" w:hAnsi="Arial" w:cs="Arial"/>
          <w:color w:val="444444"/>
          <w:sz w:val="17"/>
          <w:szCs w:val="17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 w:type="textWrapping"/>
      </w:r>
      <w:r>
        <w:rPr>
          <w:rFonts w:ascii="Arial" w:hAnsi="Arial" w:cs="Arial"/>
          <w:color w:val="444444"/>
          <w:sz w:val="17"/>
          <w:szCs w:val="17"/>
        </w:rPr>
        <w:t>总计30分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A3"/>
    <w:rsid w:val="0012252D"/>
    <w:rsid w:val="004545AF"/>
    <w:rsid w:val="006E75A3"/>
    <w:rsid w:val="00CB49F8"/>
    <w:rsid w:val="00E52854"/>
    <w:rsid w:val="00E64A87"/>
    <w:rsid w:val="1F9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640</Words>
  <Characters>3652</Characters>
  <Lines>30</Lines>
  <Paragraphs>8</Paragraphs>
  <TotalTime>6</TotalTime>
  <ScaleCrop>false</ScaleCrop>
  <LinksUpToDate>false</LinksUpToDate>
  <CharactersWithSpaces>4284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2016-11-09T00:44:00Z</dcterms:created>
  <dc:creator>Administrator</dc:creator>
  <cp:lastModifiedBy>Administrator</cp:lastModifiedBy>
  <dcterms:modified xsi:type="dcterms:W3CDTF">2018-10-16T08:08:32Z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